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83E26" w14:textId="77777777" w:rsidR="00DF73C4" w:rsidRPr="004C1FD8" w:rsidRDefault="00DF73C4" w:rsidP="00DF73C4">
      <w:pPr>
        <w:pStyle w:val="Heading2"/>
        <w:numPr>
          <w:ilvl w:val="0"/>
          <w:numId w:val="0"/>
        </w:numPr>
        <w:ind w:left="1418"/>
        <w:rPr>
          <w:rFonts w:ascii="Helvetica" w:hAnsi="Helvetica"/>
          <w:b/>
          <w:bCs/>
        </w:rPr>
      </w:pPr>
      <w:r w:rsidRPr="004C1FD8">
        <w:rPr>
          <w:rFonts w:ascii="Helvetica" w:hAnsi="Helvetica"/>
          <w:b/>
          <w:bCs/>
        </w:rPr>
        <w:t>SYSTEM DESCRIPTION</w:t>
      </w:r>
    </w:p>
    <w:p w14:paraId="32953982" w14:textId="77777777" w:rsidR="00DF73C4" w:rsidRPr="004C1FD8" w:rsidRDefault="00DF73C4" w:rsidP="00DF73C4">
      <w:pPr>
        <w:jc w:val="both"/>
        <w:rPr>
          <w:rFonts w:ascii="Helvetica" w:hAnsi="Helvetica"/>
        </w:rPr>
      </w:pPr>
    </w:p>
    <w:p w14:paraId="21CBF3E4" w14:textId="77777777" w:rsidR="00DF73C4" w:rsidRPr="004C1FD8" w:rsidRDefault="00DF73C4" w:rsidP="00DF73C4">
      <w:pPr>
        <w:ind w:left="1418"/>
        <w:jc w:val="both"/>
        <w:rPr>
          <w:rFonts w:ascii="Helvetica" w:hAnsi="Helvetica"/>
        </w:rPr>
      </w:pPr>
      <w:r w:rsidRPr="004C1FD8">
        <w:rPr>
          <w:rFonts w:ascii="Helvetica" w:hAnsi="Helvetica"/>
        </w:rPr>
        <w:t>The lighting control system for the Complete Project shall be of Conson manufacture or equivalent which will be required to be approved.</w:t>
      </w:r>
    </w:p>
    <w:p w14:paraId="28582621" w14:textId="77777777" w:rsidR="00DF73C4" w:rsidRPr="004C1FD8" w:rsidRDefault="00DF73C4" w:rsidP="00DF73C4">
      <w:pPr>
        <w:ind w:left="1418"/>
        <w:jc w:val="both"/>
        <w:rPr>
          <w:rFonts w:ascii="Helvetica" w:hAnsi="Helvetica"/>
        </w:rPr>
      </w:pPr>
    </w:p>
    <w:p w14:paraId="58BB9196" w14:textId="77777777" w:rsidR="00DF73C4" w:rsidRPr="004C1FD8" w:rsidRDefault="00DF73C4" w:rsidP="00DF73C4">
      <w:pPr>
        <w:ind w:left="1418"/>
        <w:jc w:val="both"/>
        <w:rPr>
          <w:rFonts w:ascii="Helvetica" w:hAnsi="Helvetica"/>
        </w:rPr>
      </w:pPr>
      <w:r w:rsidRPr="004C1FD8">
        <w:rPr>
          <w:rFonts w:ascii="Helvetica" w:hAnsi="Helvetica"/>
        </w:rPr>
        <w:t>The system shall include, but not be limited to the following components / features: -</w:t>
      </w:r>
    </w:p>
    <w:p w14:paraId="2ECCF9EA" w14:textId="77777777" w:rsidR="00DF73C4" w:rsidRPr="004C1FD8" w:rsidRDefault="00DF73C4" w:rsidP="00DF73C4">
      <w:pPr>
        <w:ind w:left="1418"/>
        <w:jc w:val="both"/>
        <w:rPr>
          <w:rFonts w:ascii="Helvetica" w:hAnsi="Helvetica"/>
        </w:rPr>
      </w:pPr>
    </w:p>
    <w:p w14:paraId="089C585C" w14:textId="77777777" w:rsidR="00DF73C4" w:rsidRPr="004C1FD8" w:rsidRDefault="00DF73C4" w:rsidP="00DF73C4">
      <w:pPr>
        <w:numPr>
          <w:ilvl w:val="0"/>
          <w:numId w:val="2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>Distributed control type with no front-end computer required.</w:t>
      </w:r>
    </w:p>
    <w:p w14:paraId="70F6666F" w14:textId="77777777" w:rsidR="00DF73C4" w:rsidRPr="004C1FD8" w:rsidRDefault="00DF73C4" w:rsidP="00DF73C4">
      <w:pPr>
        <w:numPr>
          <w:ilvl w:val="0"/>
          <w:numId w:val="2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>Distributed system intelligence</w:t>
      </w:r>
    </w:p>
    <w:p w14:paraId="37C4A630" w14:textId="77777777" w:rsidR="00DF73C4" w:rsidRPr="004C1FD8" w:rsidRDefault="00DF73C4" w:rsidP="00DF73C4">
      <w:pPr>
        <w:numPr>
          <w:ilvl w:val="0"/>
          <w:numId w:val="2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>A communication bus, linking all system modules</w:t>
      </w:r>
    </w:p>
    <w:p w14:paraId="0E284EA4" w14:textId="77777777" w:rsidR="00DF73C4" w:rsidRPr="004C1FD8" w:rsidRDefault="00DF73C4" w:rsidP="00DF73C4">
      <w:pPr>
        <w:numPr>
          <w:ilvl w:val="0"/>
          <w:numId w:val="2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>Signalling between local switches.  (Including photocell and motion detectors, and local controllers) shall be voltage free contacts.</w:t>
      </w:r>
    </w:p>
    <w:p w14:paraId="3B5D9CD4" w14:textId="77777777" w:rsidR="00DF73C4" w:rsidRPr="004C1FD8" w:rsidRDefault="00DF73C4" w:rsidP="00DF73C4">
      <w:pPr>
        <w:numPr>
          <w:ilvl w:val="0"/>
          <w:numId w:val="2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>Multi channel Infrared programmable controls if required</w:t>
      </w:r>
    </w:p>
    <w:p w14:paraId="11565426" w14:textId="77777777" w:rsidR="00DF73C4" w:rsidRPr="004C1FD8" w:rsidRDefault="00DF73C4" w:rsidP="00DF73C4">
      <w:pPr>
        <w:numPr>
          <w:ilvl w:val="0"/>
          <w:numId w:val="2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>Multi channel UHF programmable controls if required</w:t>
      </w:r>
      <w:r w:rsidRPr="004C1FD8">
        <w:rPr>
          <w:rFonts w:ascii="Helvetica" w:hAnsi="Helvetica"/>
        </w:rPr>
        <w:tab/>
      </w:r>
    </w:p>
    <w:p w14:paraId="37E6F532" w14:textId="77777777" w:rsidR="00DF73C4" w:rsidRPr="004C1FD8" w:rsidRDefault="00DF73C4" w:rsidP="00DF73C4">
      <w:pPr>
        <w:numPr>
          <w:ilvl w:val="0"/>
          <w:numId w:val="2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>Non Intelligent Tactile switches to provide for local control</w:t>
      </w:r>
    </w:p>
    <w:p w14:paraId="32594C44" w14:textId="77777777" w:rsidR="00DF73C4" w:rsidRPr="004C1FD8" w:rsidRDefault="00DF73C4" w:rsidP="00DF73C4">
      <w:pPr>
        <w:numPr>
          <w:ilvl w:val="0"/>
          <w:numId w:val="2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>Non Proprietary Time clock control</w:t>
      </w:r>
    </w:p>
    <w:p w14:paraId="26CFA306" w14:textId="77777777" w:rsidR="00DF73C4" w:rsidRPr="004C1FD8" w:rsidRDefault="00DF73C4" w:rsidP="00DF73C4">
      <w:pPr>
        <w:numPr>
          <w:ilvl w:val="0"/>
          <w:numId w:val="2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>Programmable Relays and Dimmers</w:t>
      </w:r>
    </w:p>
    <w:p w14:paraId="06ADDA40" w14:textId="77777777" w:rsidR="00DF73C4" w:rsidRPr="004C1FD8" w:rsidRDefault="00DF73C4" w:rsidP="00DF73C4">
      <w:pPr>
        <w:numPr>
          <w:ilvl w:val="0"/>
          <w:numId w:val="2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>Light level sensors and controllers</w:t>
      </w:r>
    </w:p>
    <w:p w14:paraId="569A7E26" w14:textId="77777777" w:rsidR="00DF73C4" w:rsidRPr="004C1FD8" w:rsidRDefault="00DF73C4" w:rsidP="00DF73C4">
      <w:pPr>
        <w:numPr>
          <w:ilvl w:val="0"/>
          <w:numId w:val="2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>The facility for logical control and interlocking of Relays</w:t>
      </w:r>
    </w:p>
    <w:p w14:paraId="7FE65AC8" w14:textId="77777777" w:rsidR="00DF73C4" w:rsidRPr="004C1FD8" w:rsidRDefault="00DF73C4" w:rsidP="00DF73C4">
      <w:pPr>
        <w:numPr>
          <w:ilvl w:val="0"/>
          <w:numId w:val="2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>The facility to control screens, curtains, blinds, etc.</w:t>
      </w:r>
    </w:p>
    <w:p w14:paraId="4335A8D6" w14:textId="77777777" w:rsidR="00DF73C4" w:rsidRPr="004C1FD8" w:rsidRDefault="00DF73C4" w:rsidP="00DF73C4">
      <w:pPr>
        <w:numPr>
          <w:ilvl w:val="0"/>
          <w:numId w:val="2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 xml:space="preserve">Open Architecture, so as to allow devices such as Sensors, Access Control Systems, etc. to simply interface with the system via potential free contacts. </w:t>
      </w:r>
    </w:p>
    <w:p w14:paraId="7C9AEF15" w14:textId="77777777" w:rsidR="00DF73C4" w:rsidRPr="004C1FD8" w:rsidRDefault="00DF73C4" w:rsidP="00DF73C4">
      <w:pPr>
        <w:numPr>
          <w:ilvl w:val="0"/>
          <w:numId w:val="2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>Failure of a Control Bus on any level shall not affect other levels leaving the System manually operating</w:t>
      </w:r>
    </w:p>
    <w:p w14:paraId="5ED2F48F" w14:textId="77777777" w:rsidR="00DF73C4" w:rsidRPr="004C1FD8" w:rsidRDefault="00DF73C4" w:rsidP="00DF73C4">
      <w:pPr>
        <w:ind w:left="1418"/>
        <w:rPr>
          <w:rFonts w:ascii="Helvetica" w:hAnsi="Helvetica"/>
        </w:rPr>
      </w:pPr>
    </w:p>
    <w:p w14:paraId="5DFCFC92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The system shall have the facility to accept input switching both locally to the Control Modules, and Grouped via the Control Bus.</w:t>
      </w:r>
    </w:p>
    <w:p w14:paraId="4D725916" w14:textId="77777777" w:rsidR="00DF73C4" w:rsidRPr="004C1FD8" w:rsidRDefault="00DF73C4" w:rsidP="00DF73C4">
      <w:pPr>
        <w:ind w:left="1418"/>
        <w:rPr>
          <w:rFonts w:ascii="Helvetica" w:hAnsi="Helvetica"/>
        </w:rPr>
      </w:pPr>
    </w:p>
    <w:p w14:paraId="36D077FC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A Master Control panel shall be installed as indicated on the relevant Drawings that will be capable of controlling lighting as per the Specification.</w:t>
      </w:r>
    </w:p>
    <w:p w14:paraId="7697D3F6" w14:textId="77777777" w:rsidR="00DF73C4" w:rsidRPr="004C1FD8" w:rsidRDefault="00DF73C4" w:rsidP="00DF73C4">
      <w:pPr>
        <w:ind w:left="1418"/>
        <w:rPr>
          <w:rFonts w:ascii="Helvetica" w:hAnsi="Helvetica"/>
        </w:rPr>
      </w:pPr>
    </w:p>
    <w:p w14:paraId="39AB8745" w14:textId="77777777" w:rsidR="00DF73C4" w:rsidRPr="004C1FD8" w:rsidRDefault="00DF73C4" w:rsidP="00DF73C4">
      <w:pPr>
        <w:pStyle w:val="Heading3"/>
        <w:rPr>
          <w:rFonts w:ascii="Helvetica" w:hAnsi="Helvetica"/>
          <w:u w:val="single"/>
        </w:rPr>
      </w:pPr>
      <w:r w:rsidRPr="004C1FD8">
        <w:rPr>
          <w:rFonts w:ascii="Helvetica" w:hAnsi="Helvetica"/>
        </w:rPr>
        <w:t xml:space="preserve"> </w:t>
      </w:r>
      <w:r w:rsidRPr="004C1FD8">
        <w:rPr>
          <w:rFonts w:ascii="Helvetica" w:hAnsi="Helvetica"/>
          <w:u w:val="single"/>
        </w:rPr>
        <w:t>Override Switches</w:t>
      </w:r>
    </w:p>
    <w:p w14:paraId="04712222" w14:textId="77777777" w:rsidR="00DF73C4" w:rsidRPr="004C1FD8" w:rsidRDefault="00DF73C4" w:rsidP="00DF73C4">
      <w:pPr>
        <w:ind w:left="1418"/>
        <w:rPr>
          <w:rFonts w:ascii="Helvetica" w:hAnsi="Helvetica"/>
        </w:rPr>
      </w:pPr>
    </w:p>
    <w:p w14:paraId="03373172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Provide override switches as detailed on the drawings, which shall incorporate the following:</w:t>
      </w:r>
    </w:p>
    <w:p w14:paraId="777093A4" w14:textId="77777777" w:rsidR="00DF73C4" w:rsidRPr="004C1FD8" w:rsidRDefault="00DF73C4" w:rsidP="00DF73C4">
      <w:pPr>
        <w:ind w:left="1418"/>
        <w:rPr>
          <w:rFonts w:ascii="Helvetica" w:hAnsi="Helvetica"/>
        </w:rPr>
      </w:pPr>
    </w:p>
    <w:p w14:paraId="34DCE162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Switches shall function so as to operate the local controllers in case of a bus failure to other areas under control.</w:t>
      </w:r>
    </w:p>
    <w:p w14:paraId="18BF3F40" w14:textId="77777777" w:rsidR="00DF73C4" w:rsidRPr="004C1FD8" w:rsidRDefault="00DF73C4" w:rsidP="00DF73C4">
      <w:pPr>
        <w:ind w:left="1418"/>
        <w:rPr>
          <w:rFonts w:ascii="Helvetica" w:hAnsi="Helvetica"/>
        </w:rPr>
      </w:pPr>
    </w:p>
    <w:p w14:paraId="7BEA3B22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There shall be the facility to switch directly onto local modules or via the bus from remote locations.</w:t>
      </w:r>
    </w:p>
    <w:p w14:paraId="63EB9317" w14:textId="77777777" w:rsidR="00DF73C4" w:rsidRPr="004C1FD8" w:rsidRDefault="00DF73C4" w:rsidP="00DF73C4">
      <w:pPr>
        <w:ind w:left="1418"/>
        <w:rPr>
          <w:rFonts w:ascii="Helvetica" w:hAnsi="Helvetica"/>
        </w:rPr>
      </w:pPr>
    </w:p>
    <w:p w14:paraId="5F76D06A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Switches shall be capable of accepting pulse inputs to initiate on /off control or to be used as inputs to control Dimmers.</w:t>
      </w:r>
    </w:p>
    <w:p w14:paraId="6C266465" w14:textId="77777777" w:rsidR="00DF73C4" w:rsidRPr="004C1FD8" w:rsidRDefault="00DF73C4" w:rsidP="00DF73C4">
      <w:pPr>
        <w:rPr>
          <w:rFonts w:ascii="Helvetica" w:hAnsi="Helvetica"/>
        </w:rPr>
      </w:pPr>
    </w:p>
    <w:p w14:paraId="17E67A7E" w14:textId="77777777" w:rsidR="00DF73C4" w:rsidRPr="004C1FD8" w:rsidRDefault="00DF73C4" w:rsidP="00DF73C4">
      <w:pPr>
        <w:pStyle w:val="Heading3"/>
        <w:rPr>
          <w:rFonts w:ascii="Helvetica" w:hAnsi="Helvetica"/>
          <w:u w:val="single"/>
        </w:rPr>
      </w:pPr>
      <w:r w:rsidRPr="004C1FD8">
        <w:rPr>
          <w:rFonts w:ascii="Helvetica" w:hAnsi="Helvetica"/>
          <w:u w:val="single"/>
        </w:rPr>
        <w:t>Dimming</w:t>
      </w:r>
    </w:p>
    <w:p w14:paraId="7FF5FABA" w14:textId="77777777" w:rsidR="00DF73C4" w:rsidRPr="004C1FD8" w:rsidRDefault="00DF73C4" w:rsidP="00DF73C4">
      <w:pPr>
        <w:ind w:left="1418"/>
        <w:rPr>
          <w:rFonts w:ascii="Helvetica" w:hAnsi="Helvetica"/>
        </w:rPr>
      </w:pPr>
    </w:p>
    <w:p w14:paraId="1AA0B24D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The system shall have the facility to interface with Dimming Modules, which shall have a maximum load capacity of 1000VA. Leading or Trailing Edge.</w:t>
      </w:r>
    </w:p>
    <w:p w14:paraId="21E4E9D9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lastRenderedPageBreak/>
        <w:t>Increases in Dimming Loads shall be typically 2.5kVA, 3.5 kVA and 5.5 kVA.</w:t>
      </w:r>
    </w:p>
    <w:p w14:paraId="65EBF44F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Controlled by a 0-10v input Module.</w:t>
      </w:r>
    </w:p>
    <w:p w14:paraId="280869AB" w14:textId="77777777" w:rsidR="00DF73C4" w:rsidRPr="004C1FD8" w:rsidRDefault="00DF73C4" w:rsidP="00DF73C4">
      <w:pPr>
        <w:ind w:left="1418"/>
        <w:rPr>
          <w:rFonts w:ascii="Helvetica" w:hAnsi="Helvetica"/>
        </w:rPr>
      </w:pPr>
    </w:p>
    <w:p w14:paraId="65CA9F55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 xml:space="preserve">Fluorescent 0-10v, analogue, DSI, digital signal input or Dali, ballasts will be controlled by the relevant Ballast Control Module. </w:t>
      </w:r>
    </w:p>
    <w:p w14:paraId="294F7465" w14:textId="77777777" w:rsidR="00DF73C4" w:rsidRPr="004C1FD8" w:rsidRDefault="00DF73C4" w:rsidP="00DF73C4">
      <w:pPr>
        <w:ind w:left="1418"/>
        <w:rPr>
          <w:rFonts w:ascii="Helvetica" w:hAnsi="Helvetica"/>
        </w:rPr>
      </w:pPr>
    </w:p>
    <w:p w14:paraId="68310B79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 xml:space="preserve">All Dimmers shall be controllable either from Local Controls or via the Data Bus </w:t>
      </w:r>
    </w:p>
    <w:p w14:paraId="3C92176B" w14:textId="77777777" w:rsidR="00DF73C4" w:rsidRPr="004C1FD8" w:rsidRDefault="00DF73C4" w:rsidP="00DF73C4">
      <w:pPr>
        <w:ind w:left="1418"/>
        <w:rPr>
          <w:rFonts w:ascii="Helvetica" w:hAnsi="Helvetica"/>
        </w:rPr>
      </w:pPr>
    </w:p>
    <w:p w14:paraId="4B994461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Dimmers shall have the facilities to: -</w:t>
      </w:r>
    </w:p>
    <w:p w14:paraId="51E11547" w14:textId="77777777" w:rsidR="00DF73C4" w:rsidRPr="004C1FD8" w:rsidRDefault="00DF73C4" w:rsidP="00DF73C4">
      <w:pPr>
        <w:ind w:left="1418"/>
        <w:rPr>
          <w:rFonts w:ascii="Helvetica" w:hAnsi="Helvetica"/>
        </w:rPr>
      </w:pPr>
    </w:p>
    <w:p w14:paraId="42FA2F0B" w14:textId="77777777" w:rsidR="00DF73C4" w:rsidRPr="004C1FD8" w:rsidRDefault="00DF73C4" w:rsidP="00DF73C4">
      <w:pPr>
        <w:numPr>
          <w:ilvl w:val="0"/>
          <w:numId w:val="3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>Be standard Din Rail mounted in standard enclosures</w:t>
      </w:r>
    </w:p>
    <w:p w14:paraId="12EB8234" w14:textId="77777777" w:rsidR="00DF73C4" w:rsidRPr="004C1FD8" w:rsidRDefault="00DF73C4" w:rsidP="00DF73C4">
      <w:pPr>
        <w:numPr>
          <w:ilvl w:val="0"/>
          <w:numId w:val="3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>Be switched individually or as a group addressed accordingly</w:t>
      </w:r>
    </w:p>
    <w:p w14:paraId="6FEECA1F" w14:textId="77777777" w:rsidR="00DF73C4" w:rsidRPr="004C1FD8" w:rsidRDefault="00DF73C4" w:rsidP="00DF73C4">
      <w:pPr>
        <w:numPr>
          <w:ilvl w:val="0"/>
          <w:numId w:val="3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>Fade Up or Down in periods up to one hour as a standard.</w:t>
      </w:r>
    </w:p>
    <w:p w14:paraId="36CD012C" w14:textId="77777777" w:rsidR="00DF73C4" w:rsidRPr="004C1FD8" w:rsidRDefault="00DF73C4" w:rsidP="00DF73C4">
      <w:pPr>
        <w:numPr>
          <w:ilvl w:val="0"/>
          <w:numId w:val="3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>Be able to Interface with varying light levels and respond automatically</w:t>
      </w:r>
    </w:p>
    <w:p w14:paraId="71B2BCD7" w14:textId="77777777" w:rsidR="00DF73C4" w:rsidRPr="004C1FD8" w:rsidRDefault="004C1FD8" w:rsidP="00DF73C4">
      <w:pPr>
        <w:numPr>
          <w:ilvl w:val="0"/>
          <w:numId w:val="3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>
        <w:rPr>
          <w:rFonts w:ascii="Helvetica" w:hAnsi="Helvetica"/>
        </w:rPr>
        <w:t>Dim</w:t>
      </w:r>
      <w:bookmarkStart w:id="0" w:name="_GoBack"/>
      <w:bookmarkEnd w:id="0"/>
      <w:r w:rsidR="00DF73C4" w:rsidRPr="004C1FD8">
        <w:rPr>
          <w:rFonts w:ascii="Helvetica" w:hAnsi="Helvetica"/>
        </w:rPr>
        <w:t xml:space="preserve"> both up and down</w:t>
      </w:r>
    </w:p>
    <w:p w14:paraId="7103655C" w14:textId="77777777" w:rsidR="00DF73C4" w:rsidRPr="004C1FD8" w:rsidRDefault="00DF73C4" w:rsidP="00DF73C4">
      <w:pPr>
        <w:ind w:left="1778"/>
        <w:rPr>
          <w:rFonts w:ascii="Helvetica" w:hAnsi="Helvetica"/>
        </w:rPr>
      </w:pPr>
    </w:p>
    <w:p w14:paraId="2A5471EF" w14:textId="77777777" w:rsidR="00DF73C4" w:rsidRPr="004C1FD8" w:rsidRDefault="00DF73C4" w:rsidP="00DF73C4">
      <w:pPr>
        <w:pStyle w:val="Heading3"/>
        <w:ind w:left="0"/>
        <w:rPr>
          <w:rFonts w:ascii="Helvetica" w:hAnsi="Helvetica"/>
          <w:u w:val="single"/>
        </w:rPr>
      </w:pPr>
      <w:r w:rsidRPr="004C1FD8">
        <w:rPr>
          <w:rFonts w:ascii="Helvetica" w:hAnsi="Helvetica"/>
          <w:b w:val="0"/>
        </w:rPr>
        <w:t xml:space="preserve">                         </w:t>
      </w:r>
      <w:r w:rsidRPr="004C1FD8">
        <w:rPr>
          <w:rFonts w:ascii="Helvetica" w:hAnsi="Helvetica"/>
          <w:u w:val="single"/>
        </w:rPr>
        <w:t>Relays</w:t>
      </w:r>
    </w:p>
    <w:p w14:paraId="04A3ACE1" w14:textId="77777777" w:rsidR="00DF73C4" w:rsidRPr="004C1FD8" w:rsidRDefault="00DF73C4" w:rsidP="00DF73C4">
      <w:pPr>
        <w:ind w:left="1418"/>
        <w:rPr>
          <w:rFonts w:ascii="Helvetica" w:hAnsi="Helvetica"/>
          <w:b/>
        </w:rPr>
      </w:pPr>
    </w:p>
    <w:p w14:paraId="162BD90E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Relay Modules shall have the following capabilities:</w:t>
      </w:r>
    </w:p>
    <w:p w14:paraId="2B32B319" w14:textId="77777777" w:rsidR="00DF73C4" w:rsidRPr="004C1FD8" w:rsidRDefault="00DF73C4" w:rsidP="00DF73C4">
      <w:pPr>
        <w:ind w:left="1418"/>
        <w:rPr>
          <w:rFonts w:ascii="Helvetica" w:hAnsi="Helvetica"/>
        </w:rPr>
      </w:pPr>
    </w:p>
    <w:p w14:paraId="530D84B9" w14:textId="77777777" w:rsidR="00DF73C4" w:rsidRPr="004C1FD8" w:rsidRDefault="00DF73C4" w:rsidP="00DF73C4">
      <w:pPr>
        <w:numPr>
          <w:ilvl w:val="0"/>
          <w:numId w:val="4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>Be allocated a unique address</w:t>
      </w:r>
    </w:p>
    <w:p w14:paraId="48A9815A" w14:textId="77777777" w:rsidR="00DF73C4" w:rsidRPr="004C1FD8" w:rsidRDefault="00DF73C4" w:rsidP="00DF73C4">
      <w:pPr>
        <w:numPr>
          <w:ilvl w:val="0"/>
          <w:numId w:val="4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>Switching of Resistive and Inductive loads in accordance with defined Contact Ratings</w:t>
      </w:r>
    </w:p>
    <w:p w14:paraId="29D432DD" w14:textId="77777777" w:rsidR="00DF73C4" w:rsidRPr="004C1FD8" w:rsidRDefault="00DF73C4" w:rsidP="00DF73C4">
      <w:pPr>
        <w:numPr>
          <w:ilvl w:val="0"/>
          <w:numId w:val="4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>Accept local input controls</w:t>
      </w:r>
    </w:p>
    <w:p w14:paraId="4CB0019B" w14:textId="77777777" w:rsidR="00DF73C4" w:rsidRPr="004C1FD8" w:rsidRDefault="00DF73C4" w:rsidP="00DF73C4">
      <w:pPr>
        <w:numPr>
          <w:ilvl w:val="0"/>
          <w:numId w:val="4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>Accept controls via the Data Bus</w:t>
      </w:r>
    </w:p>
    <w:p w14:paraId="173A6F6D" w14:textId="77777777" w:rsidR="00DF73C4" w:rsidRPr="004C1FD8" w:rsidRDefault="00DF73C4" w:rsidP="00DF73C4">
      <w:pPr>
        <w:numPr>
          <w:ilvl w:val="0"/>
          <w:numId w:val="4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>Output signals allowing LED indication of Relay State on Switches</w:t>
      </w:r>
    </w:p>
    <w:p w14:paraId="37D17374" w14:textId="77777777" w:rsidR="00DF73C4" w:rsidRPr="004C1FD8" w:rsidRDefault="00DF73C4" w:rsidP="00DF73C4">
      <w:pPr>
        <w:numPr>
          <w:ilvl w:val="0"/>
          <w:numId w:val="4"/>
        </w:numPr>
        <w:tabs>
          <w:tab w:val="clear" w:pos="360"/>
          <w:tab w:val="num" w:pos="1778"/>
        </w:tabs>
        <w:ind w:left="1778"/>
        <w:rPr>
          <w:rFonts w:ascii="Helvetica" w:hAnsi="Helvetica"/>
        </w:rPr>
      </w:pPr>
      <w:r w:rsidRPr="004C1FD8">
        <w:rPr>
          <w:rFonts w:ascii="Helvetica" w:hAnsi="Helvetica"/>
        </w:rPr>
        <w:t>Have the capability to be interlocked with other Relays</w:t>
      </w:r>
    </w:p>
    <w:p w14:paraId="7946EE39" w14:textId="77777777" w:rsidR="00DF73C4" w:rsidRPr="004C1FD8" w:rsidRDefault="00DF73C4" w:rsidP="00DF73C4">
      <w:pPr>
        <w:jc w:val="both"/>
        <w:rPr>
          <w:rFonts w:ascii="Helvetica" w:hAnsi="Helvetica"/>
        </w:rPr>
      </w:pPr>
    </w:p>
    <w:p w14:paraId="312DECAE" w14:textId="77777777" w:rsidR="00DF73C4" w:rsidRPr="004C1FD8" w:rsidRDefault="00DF73C4" w:rsidP="00DF73C4">
      <w:pPr>
        <w:jc w:val="both"/>
        <w:rPr>
          <w:rFonts w:ascii="Helvetica" w:hAnsi="Helvetica"/>
          <w:b/>
          <w:u w:val="single"/>
        </w:rPr>
      </w:pP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  <w:b/>
          <w:u w:val="single"/>
        </w:rPr>
        <w:t>Timer Switches</w:t>
      </w:r>
    </w:p>
    <w:p w14:paraId="49DD9F4F" w14:textId="77777777" w:rsidR="00DF73C4" w:rsidRPr="004C1FD8" w:rsidRDefault="00DF73C4" w:rsidP="00DF73C4">
      <w:pPr>
        <w:jc w:val="both"/>
        <w:rPr>
          <w:rFonts w:ascii="Helvetica" w:hAnsi="Helvetica"/>
        </w:rPr>
      </w:pPr>
    </w:p>
    <w:p w14:paraId="56357A35" w14:textId="77777777" w:rsidR="00DF73C4" w:rsidRPr="004C1FD8" w:rsidRDefault="00DF73C4" w:rsidP="00DF73C4">
      <w:pPr>
        <w:ind w:left="1418"/>
        <w:jc w:val="both"/>
        <w:rPr>
          <w:rFonts w:ascii="Helvetica" w:hAnsi="Helvetica"/>
        </w:rPr>
      </w:pPr>
      <w:r w:rsidRPr="004C1FD8">
        <w:rPr>
          <w:rFonts w:ascii="Helvetica" w:hAnsi="Helvetica"/>
        </w:rPr>
        <w:tab/>
        <w:t xml:space="preserve">Timer Switches shall be of the Digital 24 hour, seven-day type complete with battery back up. </w:t>
      </w:r>
    </w:p>
    <w:p w14:paraId="5C9E1B4B" w14:textId="77777777" w:rsidR="00DF73C4" w:rsidRPr="004C1FD8" w:rsidRDefault="00DF73C4" w:rsidP="00DF73C4">
      <w:pPr>
        <w:jc w:val="both"/>
        <w:rPr>
          <w:rFonts w:ascii="Helvetica" w:hAnsi="Helvetica"/>
        </w:rPr>
      </w:pPr>
    </w:p>
    <w:p w14:paraId="3889F67F" w14:textId="77777777" w:rsidR="00DF73C4" w:rsidRPr="004C1FD8" w:rsidRDefault="00DF73C4" w:rsidP="00DF73C4">
      <w:pPr>
        <w:pStyle w:val="Heading7"/>
        <w:rPr>
          <w:rFonts w:ascii="Helvetica" w:hAnsi="Helvetica"/>
          <w:u w:val="single"/>
        </w:rPr>
      </w:pPr>
      <w:r w:rsidRPr="004C1FD8">
        <w:rPr>
          <w:rFonts w:ascii="Helvetica" w:hAnsi="Helvetica"/>
          <w:u w:val="single"/>
        </w:rPr>
        <w:t>Detectors and Sensors</w:t>
      </w:r>
    </w:p>
    <w:p w14:paraId="1FC22F58" w14:textId="77777777" w:rsidR="00DF73C4" w:rsidRPr="004C1FD8" w:rsidRDefault="00DF73C4" w:rsidP="00DF73C4">
      <w:pPr>
        <w:jc w:val="both"/>
        <w:rPr>
          <w:rFonts w:ascii="Helvetica" w:hAnsi="Helvetica"/>
        </w:rPr>
      </w:pPr>
    </w:p>
    <w:p w14:paraId="779F0833" w14:textId="77777777" w:rsidR="00DF73C4" w:rsidRPr="004C1FD8" w:rsidRDefault="00DF73C4" w:rsidP="00DF73C4">
      <w:pPr>
        <w:ind w:left="1418" w:hanging="1418"/>
        <w:jc w:val="both"/>
        <w:rPr>
          <w:rFonts w:ascii="Helvetica" w:hAnsi="Helvetica"/>
        </w:rPr>
      </w:pP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Detectors and Sensors shall be cabled back to the Conson Control Panel using CAT6 or equivalent cable.</w:t>
      </w:r>
    </w:p>
    <w:p w14:paraId="2B0A8670" w14:textId="77777777" w:rsidR="00DF73C4" w:rsidRPr="004C1FD8" w:rsidRDefault="00DF73C4" w:rsidP="00DF73C4">
      <w:pPr>
        <w:jc w:val="both"/>
        <w:rPr>
          <w:rFonts w:ascii="Helvetica" w:hAnsi="Helvetica"/>
          <w:u w:val="single"/>
        </w:rPr>
      </w:pPr>
    </w:p>
    <w:p w14:paraId="4DD43E8B" w14:textId="77777777" w:rsidR="00DF73C4" w:rsidRPr="004C1FD8" w:rsidRDefault="00DF73C4" w:rsidP="00DF73C4">
      <w:pPr>
        <w:pStyle w:val="Heading2"/>
        <w:numPr>
          <w:ilvl w:val="0"/>
          <w:numId w:val="0"/>
        </w:numPr>
        <w:ind w:left="1418"/>
        <w:rPr>
          <w:rFonts w:ascii="Helvetica" w:hAnsi="Helvetica"/>
          <w:b/>
        </w:rPr>
      </w:pPr>
      <w:r w:rsidRPr="004C1FD8">
        <w:rPr>
          <w:rFonts w:ascii="Helvetica" w:hAnsi="Helvetica"/>
          <w:b/>
          <w:u w:val="single"/>
        </w:rPr>
        <w:t>SYSTEM MODULE DESCRIPTIONS</w:t>
      </w:r>
    </w:p>
    <w:p w14:paraId="62703BC0" w14:textId="77777777" w:rsidR="00DF73C4" w:rsidRPr="004C1FD8" w:rsidRDefault="00DF73C4" w:rsidP="00DF73C4">
      <w:pPr>
        <w:ind w:left="1418"/>
        <w:jc w:val="both"/>
        <w:rPr>
          <w:rFonts w:ascii="Helvetica" w:hAnsi="Helvetica"/>
        </w:rPr>
      </w:pPr>
    </w:p>
    <w:p w14:paraId="06B12C1D" w14:textId="77777777" w:rsidR="00DF73C4" w:rsidRPr="004C1FD8" w:rsidRDefault="00DF73C4" w:rsidP="00DF73C4">
      <w:pPr>
        <w:ind w:left="1440"/>
        <w:jc w:val="both"/>
        <w:rPr>
          <w:rFonts w:ascii="Helvetica" w:hAnsi="Helvetica"/>
        </w:rPr>
      </w:pPr>
      <w:r w:rsidRPr="004C1FD8">
        <w:rPr>
          <w:rFonts w:ascii="Helvetica" w:hAnsi="Helvetica"/>
        </w:rPr>
        <w:t>Equipment equal to, or equivalent of the following shall be supplied: -</w:t>
      </w:r>
    </w:p>
    <w:p w14:paraId="55F61592" w14:textId="77777777" w:rsidR="00DF73C4" w:rsidRPr="004C1FD8" w:rsidRDefault="00DF73C4" w:rsidP="00DF73C4">
      <w:pPr>
        <w:jc w:val="both"/>
        <w:rPr>
          <w:rFonts w:ascii="Helvetica" w:hAnsi="Helvetica"/>
        </w:rPr>
      </w:pPr>
    </w:p>
    <w:p w14:paraId="5CA6755A" w14:textId="77777777" w:rsidR="00DF73C4" w:rsidRPr="004C1FD8" w:rsidRDefault="00DF73C4" w:rsidP="00DF73C4">
      <w:pPr>
        <w:pStyle w:val="Heading3"/>
        <w:rPr>
          <w:rFonts w:ascii="Helvetica" w:hAnsi="Helvetica"/>
          <w:u w:val="single"/>
        </w:rPr>
      </w:pPr>
      <w:r w:rsidRPr="004C1FD8">
        <w:rPr>
          <w:rFonts w:ascii="Helvetica" w:hAnsi="Helvetica"/>
          <w:u w:val="single"/>
        </w:rPr>
        <w:t>Power Supplies</w:t>
      </w:r>
    </w:p>
    <w:p w14:paraId="78F0EC70" w14:textId="77777777" w:rsidR="00DF73C4" w:rsidRPr="004C1FD8" w:rsidRDefault="00DF73C4" w:rsidP="00DF73C4">
      <w:pPr>
        <w:ind w:left="1418"/>
        <w:rPr>
          <w:rFonts w:ascii="Helvetica" w:hAnsi="Helvetica"/>
        </w:rPr>
      </w:pPr>
    </w:p>
    <w:p w14:paraId="4DAB705C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Voltage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220v - 250v</w:t>
      </w:r>
      <w:r w:rsidRPr="004C1FD8">
        <w:rPr>
          <w:rFonts w:ascii="Helvetica" w:hAnsi="Helvetica"/>
        </w:rPr>
        <w:tab/>
        <w:t>50HZ</w:t>
      </w:r>
    </w:p>
    <w:p w14:paraId="45025403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Current drawn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100Ma</w:t>
      </w:r>
    </w:p>
    <w:p w14:paraId="055DC1B9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Output Voltage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24v DC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</w:p>
    <w:p w14:paraId="78DD8662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 xml:space="preserve">Low Voltage Output     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30VA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24v DC max</w:t>
      </w:r>
    </w:p>
    <w:p w14:paraId="657955EF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Terminals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2.5mm</w:t>
      </w:r>
      <w:r w:rsidRPr="004C1FD8">
        <w:rPr>
          <w:rFonts w:ascii="Helvetica" w:hAnsi="Helvetica"/>
          <w:vertAlign w:val="superscript"/>
        </w:rPr>
        <w:t>2</w:t>
      </w:r>
      <w:r w:rsidRPr="004C1FD8">
        <w:rPr>
          <w:rFonts w:ascii="Helvetica" w:hAnsi="Helvetica"/>
        </w:rPr>
        <w:t xml:space="preserve"> cable capacity</w:t>
      </w:r>
    </w:p>
    <w:p w14:paraId="7AE2A73C" w14:textId="77777777" w:rsidR="00DF73C4" w:rsidRPr="004C1FD8" w:rsidRDefault="00DF73C4" w:rsidP="00DF73C4">
      <w:pPr>
        <w:rPr>
          <w:rFonts w:ascii="Helvetica" w:hAnsi="Helvetica"/>
        </w:rPr>
      </w:pPr>
    </w:p>
    <w:p w14:paraId="64369AD6" w14:textId="77777777" w:rsidR="00DF73C4" w:rsidRPr="004C1FD8" w:rsidRDefault="00DF73C4" w:rsidP="00DF73C4">
      <w:pPr>
        <w:pStyle w:val="Heading3"/>
        <w:rPr>
          <w:rFonts w:ascii="Helvetica" w:hAnsi="Helvetica"/>
          <w:u w:val="single"/>
        </w:rPr>
      </w:pPr>
      <w:r w:rsidRPr="004C1FD8">
        <w:rPr>
          <w:rFonts w:ascii="Helvetica" w:hAnsi="Helvetica"/>
          <w:u w:val="single"/>
        </w:rPr>
        <w:t>Programmable Relays</w:t>
      </w:r>
    </w:p>
    <w:p w14:paraId="1DDEEF44" w14:textId="77777777" w:rsidR="00DF73C4" w:rsidRPr="004C1FD8" w:rsidRDefault="00DF73C4" w:rsidP="00DF73C4">
      <w:pPr>
        <w:ind w:left="1418"/>
        <w:rPr>
          <w:rFonts w:ascii="Helvetica" w:hAnsi="Helvetica"/>
        </w:rPr>
      </w:pPr>
    </w:p>
    <w:p w14:paraId="0C8DD049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Output Channels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 xml:space="preserve">4 </w:t>
      </w:r>
      <w:proofErr w:type="gramStart"/>
      <w:r w:rsidRPr="004C1FD8">
        <w:rPr>
          <w:rFonts w:ascii="Helvetica" w:hAnsi="Helvetica"/>
        </w:rPr>
        <w:t>channel</w:t>
      </w:r>
      <w:proofErr w:type="gramEnd"/>
    </w:p>
    <w:p w14:paraId="377C260F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Contact Rating</w:t>
      </w:r>
      <w:r w:rsidRPr="004C1FD8">
        <w:rPr>
          <w:rFonts w:ascii="Helvetica" w:hAnsi="Helvetica"/>
        </w:rPr>
        <w:tab/>
        <w:t xml:space="preserve">       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 xml:space="preserve">            16amp</w:t>
      </w:r>
      <w:r w:rsidRPr="004C1FD8">
        <w:rPr>
          <w:rFonts w:ascii="Helvetica" w:hAnsi="Helvetica"/>
        </w:rPr>
        <w:tab/>
        <w:t>Resistive 240 volts</w:t>
      </w:r>
    </w:p>
    <w:p w14:paraId="30CCE75D" w14:textId="77777777" w:rsidR="00DF73C4" w:rsidRPr="004C1FD8" w:rsidRDefault="00DF73C4" w:rsidP="00DF73C4">
      <w:pPr>
        <w:rPr>
          <w:rFonts w:ascii="Helvetica" w:hAnsi="Helvetica"/>
        </w:rPr>
      </w:pPr>
      <w:r w:rsidRPr="004C1FD8">
        <w:rPr>
          <w:rFonts w:ascii="Helvetica" w:hAnsi="Helvetica"/>
        </w:rPr>
        <w:t xml:space="preserve">                         Coupling in time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20ms</w:t>
      </w:r>
    </w:p>
    <w:p w14:paraId="3FD4B36D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Coupling out time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20ms</w:t>
      </w:r>
    </w:p>
    <w:p w14:paraId="5DF431DD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Delay blocking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 xml:space="preserve">40 - 50 </w:t>
      </w:r>
      <w:proofErr w:type="spellStart"/>
      <w:r w:rsidRPr="004C1FD8">
        <w:rPr>
          <w:rFonts w:ascii="Helvetica" w:hAnsi="Helvetica"/>
        </w:rPr>
        <w:t>ms</w:t>
      </w:r>
      <w:proofErr w:type="spellEnd"/>
    </w:p>
    <w:p w14:paraId="7C29E03F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ab/>
        <w:t>Mutual blocking (break before make on interlock)</w:t>
      </w:r>
    </w:p>
    <w:p w14:paraId="6D8CBF7A" w14:textId="77777777" w:rsidR="00DF73C4" w:rsidRPr="004C1FD8" w:rsidRDefault="00DF73C4" w:rsidP="00DF73C4">
      <w:pPr>
        <w:ind w:left="1418"/>
        <w:rPr>
          <w:rFonts w:ascii="Helvetica" w:hAnsi="Helvetica"/>
        </w:rPr>
      </w:pPr>
    </w:p>
    <w:p w14:paraId="4B9AAF6B" w14:textId="77777777" w:rsidR="00DF73C4" w:rsidRPr="004C1FD8" w:rsidRDefault="00DF73C4" w:rsidP="00DF73C4">
      <w:pPr>
        <w:ind w:left="1418"/>
        <w:outlineLvl w:val="0"/>
        <w:rPr>
          <w:rFonts w:ascii="Helvetica" w:hAnsi="Helvetica"/>
        </w:rPr>
      </w:pPr>
      <w:r w:rsidRPr="004C1FD8">
        <w:rPr>
          <w:rFonts w:ascii="Helvetica" w:hAnsi="Helvetica"/>
        </w:rPr>
        <w:t>Power Supply Requirements:</w:t>
      </w:r>
    </w:p>
    <w:p w14:paraId="08487EB5" w14:textId="77777777" w:rsidR="00DF73C4" w:rsidRPr="004C1FD8" w:rsidRDefault="00DF73C4" w:rsidP="00DF73C4">
      <w:pPr>
        <w:ind w:left="1418"/>
        <w:outlineLvl w:val="0"/>
        <w:rPr>
          <w:rFonts w:ascii="Helvetica" w:hAnsi="Helvetica"/>
        </w:rPr>
      </w:pPr>
    </w:p>
    <w:p w14:paraId="60318945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Power consumption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 xml:space="preserve">2.5 VA </w:t>
      </w:r>
      <w:r w:rsidRPr="004C1FD8">
        <w:rPr>
          <w:rFonts w:ascii="Helvetica" w:hAnsi="Helvetica"/>
        </w:rPr>
        <w:tab/>
        <w:t>at 18v DC</w:t>
      </w:r>
    </w:p>
    <w:p w14:paraId="676BF9A6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Indication outputs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75ma</w:t>
      </w:r>
    </w:p>
    <w:p w14:paraId="3455507D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Current all inputs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0.5ma</w:t>
      </w:r>
    </w:p>
    <w:p w14:paraId="47FD9690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Impulse time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40ms</w:t>
      </w:r>
    </w:p>
    <w:p w14:paraId="6685F345" w14:textId="77777777" w:rsidR="00DF73C4" w:rsidRPr="004C1FD8" w:rsidRDefault="00DF73C4" w:rsidP="00DF73C4">
      <w:pPr>
        <w:ind w:left="1418"/>
        <w:rPr>
          <w:rFonts w:ascii="Helvetica" w:hAnsi="Helvetica"/>
        </w:rPr>
      </w:pPr>
    </w:p>
    <w:p w14:paraId="3BD2798E" w14:textId="77777777" w:rsidR="00DF73C4" w:rsidRPr="004C1FD8" w:rsidRDefault="00DF73C4" w:rsidP="00DF73C4">
      <w:pPr>
        <w:pStyle w:val="Heading3"/>
        <w:rPr>
          <w:rFonts w:ascii="Helvetica" w:hAnsi="Helvetica"/>
          <w:u w:val="single"/>
        </w:rPr>
      </w:pPr>
      <w:r w:rsidRPr="004C1FD8">
        <w:rPr>
          <w:rFonts w:ascii="Helvetica" w:hAnsi="Helvetica"/>
          <w:u w:val="single"/>
        </w:rPr>
        <w:t>Programmable Dimmers</w:t>
      </w:r>
    </w:p>
    <w:p w14:paraId="148E0E1C" w14:textId="77777777" w:rsidR="00DF73C4" w:rsidRPr="004C1FD8" w:rsidRDefault="00DF73C4" w:rsidP="00DF73C4">
      <w:pPr>
        <w:ind w:left="1418"/>
        <w:rPr>
          <w:rFonts w:ascii="Helvetica" w:hAnsi="Helvetica"/>
        </w:rPr>
      </w:pPr>
    </w:p>
    <w:p w14:paraId="28C013A0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Voltage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240v AC / 50Hz</w:t>
      </w:r>
    </w:p>
    <w:p w14:paraId="6BBDB797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Loads leading or Trailing Edge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min 40 - 1000va max</w:t>
      </w:r>
    </w:p>
    <w:p w14:paraId="68390D38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Power loss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&lt; 1%</w:t>
      </w:r>
    </w:p>
    <w:p w14:paraId="6FBD16CD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Coupling in time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soft start 500ms</w:t>
      </w:r>
    </w:p>
    <w:p w14:paraId="4420A12C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Coupling out time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750ms</w:t>
      </w:r>
    </w:p>
    <w:p w14:paraId="32D3E1A3" w14:textId="77777777" w:rsidR="00DF73C4" w:rsidRPr="004C1FD8" w:rsidRDefault="00DF73C4" w:rsidP="00DF73C4">
      <w:pPr>
        <w:rPr>
          <w:rFonts w:ascii="Helvetica" w:hAnsi="Helvetica"/>
        </w:rPr>
      </w:pPr>
      <w:r w:rsidRPr="004C1FD8">
        <w:rPr>
          <w:rFonts w:ascii="Helvetica" w:hAnsi="Helvetica"/>
        </w:rPr>
        <w:t xml:space="preserve">                         For loads greater than 1000 VA alternative modules shall be used.</w:t>
      </w:r>
      <w:r w:rsidRPr="004C1FD8">
        <w:rPr>
          <w:rFonts w:ascii="Helvetica" w:hAnsi="Helvetica"/>
        </w:rPr>
        <w:tab/>
      </w:r>
    </w:p>
    <w:p w14:paraId="0583FD17" w14:textId="77777777" w:rsidR="00DF73C4" w:rsidRPr="004C1FD8" w:rsidRDefault="00DF73C4" w:rsidP="00DF73C4">
      <w:pPr>
        <w:rPr>
          <w:rFonts w:ascii="Helvetica" w:hAnsi="Helvetica"/>
          <w:u w:val="single"/>
        </w:rPr>
      </w:pPr>
    </w:p>
    <w:p w14:paraId="33910AC9" w14:textId="77777777" w:rsidR="00DF73C4" w:rsidRPr="004C1FD8" w:rsidRDefault="00DF73C4" w:rsidP="00DF73C4">
      <w:pPr>
        <w:rPr>
          <w:rFonts w:ascii="Helvetica" w:hAnsi="Helvetica"/>
          <w:b/>
          <w:u w:val="single"/>
        </w:rPr>
      </w:pPr>
      <w:r w:rsidRPr="004C1FD8">
        <w:rPr>
          <w:rFonts w:ascii="Helvetica" w:hAnsi="Helvetica"/>
          <w:u w:val="single"/>
        </w:rPr>
        <w:t xml:space="preserve"> </w:t>
      </w:r>
      <w:r w:rsidRPr="004C1FD8">
        <w:rPr>
          <w:rFonts w:ascii="Helvetica" w:hAnsi="Helvetica"/>
        </w:rPr>
        <w:t xml:space="preserve">                        </w:t>
      </w:r>
      <w:proofErr w:type="gramStart"/>
      <w:r w:rsidRPr="004C1FD8">
        <w:rPr>
          <w:rFonts w:ascii="Helvetica" w:hAnsi="Helvetica"/>
          <w:b/>
          <w:u w:val="single"/>
        </w:rPr>
        <w:t>Discharge Lighting Ballast Controllers.</w:t>
      </w:r>
      <w:proofErr w:type="gramEnd"/>
    </w:p>
    <w:p w14:paraId="5E579A08" w14:textId="77777777" w:rsidR="00DF73C4" w:rsidRPr="004C1FD8" w:rsidRDefault="00DF73C4" w:rsidP="00DF73C4">
      <w:pPr>
        <w:rPr>
          <w:rFonts w:ascii="Helvetica" w:hAnsi="Helvetica"/>
        </w:rPr>
      </w:pPr>
    </w:p>
    <w:p w14:paraId="61BD1D04" w14:textId="77777777" w:rsidR="00DF73C4" w:rsidRPr="004C1FD8" w:rsidRDefault="00DF73C4" w:rsidP="00DF73C4">
      <w:pPr>
        <w:rPr>
          <w:rFonts w:ascii="Helvetica" w:hAnsi="Helvetica"/>
        </w:rPr>
      </w:pPr>
      <w:r w:rsidRPr="004C1FD8">
        <w:rPr>
          <w:rFonts w:ascii="Helvetica" w:hAnsi="Helvetica"/>
        </w:rPr>
        <w:t xml:space="preserve">                         0-10v analogue Controllers</w:t>
      </w:r>
    </w:p>
    <w:p w14:paraId="2F0F02D0" w14:textId="77777777" w:rsidR="00DF73C4" w:rsidRPr="004C1FD8" w:rsidRDefault="00DF73C4" w:rsidP="00DF73C4">
      <w:pPr>
        <w:rPr>
          <w:rFonts w:ascii="Helvetica" w:hAnsi="Helvetica"/>
        </w:rPr>
      </w:pP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DSI digital signal input Controllers</w:t>
      </w:r>
    </w:p>
    <w:p w14:paraId="6DEBAFAA" w14:textId="77777777" w:rsidR="00DF73C4" w:rsidRPr="004C1FD8" w:rsidRDefault="00DF73C4" w:rsidP="00DF73C4">
      <w:pPr>
        <w:rPr>
          <w:rFonts w:ascii="Helvetica" w:hAnsi="Helvetica"/>
        </w:rPr>
      </w:pP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Dali signal Ballast Controllers</w:t>
      </w:r>
    </w:p>
    <w:p w14:paraId="05BEFF41" w14:textId="77777777" w:rsidR="00DF73C4" w:rsidRPr="004C1FD8" w:rsidRDefault="00DF73C4" w:rsidP="00DF73C4">
      <w:pPr>
        <w:rPr>
          <w:rFonts w:ascii="Helvetica" w:hAnsi="Helvetica"/>
        </w:rPr>
      </w:pPr>
    </w:p>
    <w:p w14:paraId="0B5302B6" w14:textId="77777777" w:rsidR="00DF73C4" w:rsidRPr="004C1FD8" w:rsidRDefault="00DF73C4" w:rsidP="00DF73C4">
      <w:pPr>
        <w:pStyle w:val="Heading5"/>
        <w:ind w:left="698" w:firstLine="720"/>
        <w:rPr>
          <w:rFonts w:ascii="Helvetica" w:hAnsi="Helvetica"/>
          <w:u w:val="single"/>
        </w:rPr>
      </w:pPr>
      <w:r w:rsidRPr="004C1FD8">
        <w:rPr>
          <w:rFonts w:ascii="Helvetica" w:hAnsi="Helvetica"/>
          <w:u w:val="single"/>
        </w:rPr>
        <w:t>Data Bus Controllers</w:t>
      </w:r>
    </w:p>
    <w:p w14:paraId="0A9BA609" w14:textId="77777777" w:rsidR="00DF73C4" w:rsidRPr="004C1FD8" w:rsidRDefault="00DF73C4" w:rsidP="00DF73C4">
      <w:pPr>
        <w:ind w:left="1276" w:firstLine="142"/>
        <w:rPr>
          <w:rFonts w:ascii="Helvetica" w:hAnsi="Helvetica"/>
        </w:rPr>
      </w:pPr>
    </w:p>
    <w:p w14:paraId="103D574D" w14:textId="77777777" w:rsidR="00DF73C4" w:rsidRPr="004C1FD8" w:rsidRDefault="00DF73C4" w:rsidP="00DF73C4">
      <w:pPr>
        <w:ind w:left="1276" w:firstLine="142"/>
        <w:rPr>
          <w:rFonts w:ascii="Helvetica" w:hAnsi="Helvetica"/>
        </w:rPr>
      </w:pPr>
      <w:r w:rsidRPr="004C1FD8">
        <w:rPr>
          <w:rFonts w:ascii="Helvetica" w:hAnsi="Helvetica"/>
        </w:rPr>
        <w:t>Inputs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8 inputs per Module</w:t>
      </w:r>
    </w:p>
    <w:p w14:paraId="1C4AE903" w14:textId="77777777" w:rsidR="00DF73C4" w:rsidRPr="004C1FD8" w:rsidRDefault="00DF73C4" w:rsidP="00DF73C4">
      <w:pPr>
        <w:ind w:left="1276" w:firstLine="142"/>
        <w:rPr>
          <w:rFonts w:ascii="Helvetica" w:hAnsi="Helvetica"/>
        </w:rPr>
      </w:pPr>
      <w:r w:rsidRPr="004C1FD8">
        <w:rPr>
          <w:rFonts w:ascii="Helvetica" w:hAnsi="Helvetica"/>
        </w:rPr>
        <w:t>Channels maximum per system</w:t>
      </w:r>
      <w:r w:rsidRPr="004C1FD8">
        <w:rPr>
          <w:rFonts w:ascii="Helvetica" w:hAnsi="Helvetica"/>
        </w:rPr>
        <w:tab/>
        <w:t>32</w:t>
      </w:r>
    </w:p>
    <w:p w14:paraId="00D9C8DF" w14:textId="77777777" w:rsidR="00DF73C4" w:rsidRPr="004C1FD8" w:rsidRDefault="00DF73C4" w:rsidP="00DF73C4">
      <w:pPr>
        <w:ind w:left="1276" w:firstLine="142"/>
        <w:rPr>
          <w:rFonts w:ascii="Helvetica" w:hAnsi="Helvetica"/>
        </w:rPr>
      </w:pPr>
      <w:r w:rsidRPr="004C1FD8">
        <w:rPr>
          <w:rFonts w:ascii="Helvetica" w:hAnsi="Helvetica"/>
        </w:rPr>
        <w:t>Voltage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24v DC</w:t>
      </w:r>
    </w:p>
    <w:p w14:paraId="3DFBD001" w14:textId="77777777" w:rsidR="00DF73C4" w:rsidRPr="004C1FD8" w:rsidRDefault="00DF73C4" w:rsidP="00DF73C4">
      <w:pPr>
        <w:ind w:left="1276" w:firstLine="142"/>
        <w:rPr>
          <w:rFonts w:ascii="Helvetica" w:hAnsi="Helvetica"/>
        </w:rPr>
      </w:pPr>
      <w:r w:rsidRPr="004C1FD8">
        <w:rPr>
          <w:rFonts w:ascii="Helvetica" w:hAnsi="Helvetica"/>
        </w:rPr>
        <w:t>Current 18v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30ma</w:t>
      </w:r>
    </w:p>
    <w:p w14:paraId="00678AAA" w14:textId="77777777" w:rsidR="00DF73C4" w:rsidRPr="004C1FD8" w:rsidRDefault="00DF73C4" w:rsidP="00DF73C4">
      <w:pPr>
        <w:ind w:left="1276" w:firstLine="142"/>
        <w:rPr>
          <w:rFonts w:ascii="Helvetica" w:hAnsi="Helvetica"/>
        </w:rPr>
      </w:pPr>
      <w:r w:rsidRPr="004C1FD8">
        <w:rPr>
          <w:rFonts w:ascii="Helvetica" w:hAnsi="Helvetica"/>
        </w:rPr>
        <w:t>Power Consumption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5va</w:t>
      </w:r>
    </w:p>
    <w:p w14:paraId="1F3F4199" w14:textId="77777777" w:rsidR="00DF73C4" w:rsidRPr="004C1FD8" w:rsidRDefault="00DF73C4" w:rsidP="00DF73C4">
      <w:pPr>
        <w:ind w:left="1276" w:firstLine="142"/>
        <w:rPr>
          <w:rFonts w:ascii="Helvetica" w:hAnsi="Helvetica"/>
        </w:rPr>
      </w:pPr>
      <w:r w:rsidRPr="004C1FD8">
        <w:rPr>
          <w:rFonts w:ascii="Helvetica" w:hAnsi="Helvetica"/>
        </w:rPr>
        <w:t>Impulse time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20 –3 00ms</w:t>
      </w:r>
    </w:p>
    <w:p w14:paraId="58C45A02" w14:textId="77777777" w:rsidR="00DF73C4" w:rsidRPr="004C1FD8" w:rsidRDefault="00DF73C4" w:rsidP="00DF73C4">
      <w:pPr>
        <w:rPr>
          <w:rFonts w:ascii="Helvetica" w:hAnsi="Helvetica"/>
        </w:rPr>
      </w:pPr>
    </w:p>
    <w:p w14:paraId="7FBDD544" w14:textId="77777777" w:rsidR="00DF73C4" w:rsidRPr="004C1FD8" w:rsidRDefault="00DF73C4" w:rsidP="00DF73C4">
      <w:pPr>
        <w:pStyle w:val="Heading6"/>
        <w:ind w:left="1418"/>
        <w:rPr>
          <w:rFonts w:ascii="Helvetica" w:hAnsi="Helvetica"/>
          <w:u w:val="single"/>
        </w:rPr>
      </w:pPr>
      <w:r w:rsidRPr="004C1FD8">
        <w:rPr>
          <w:rFonts w:ascii="Helvetica" w:hAnsi="Helvetica"/>
          <w:u w:val="single"/>
        </w:rPr>
        <w:t>Light Level Sensors</w:t>
      </w:r>
    </w:p>
    <w:p w14:paraId="30AB8A0A" w14:textId="77777777" w:rsidR="00DF73C4" w:rsidRPr="004C1FD8" w:rsidRDefault="00DF73C4" w:rsidP="00DF73C4">
      <w:pPr>
        <w:ind w:left="1418"/>
        <w:rPr>
          <w:rFonts w:ascii="Helvetica" w:hAnsi="Helvetica"/>
          <w:b/>
        </w:rPr>
      </w:pPr>
    </w:p>
    <w:p w14:paraId="3FDB70AF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Light Level Sensors shall be capable of Automatic Dimming.  Having a variation setting between 2 - 1280 lux.</w:t>
      </w:r>
    </w:p>
    <w:p w14:paraId="607EB540" w14:textId="77777777" w:rsidR="00DF73C4" w:rsidRPr="004C1FD8" w:rsidRDefault="00DF73C4" w:rsidP="00DF73C4">
      <w:pPr>
        <w:rPr>
          <w:rFonts w:ascii="Helvetica" w:hAnsi="Helvetica"/>
          <w:u w:val="single"/>
        </w:rPr>
      </w:pPr>
    </w:p>
    <w:p w14:paraId="77FC439F" w14:textId="77777777" w:rsidR="00DF73C4" w:rsidRPr="004C1FD8" w:rsidRDefault="00DF73C4" w:rsidP="00DF73C4">
      <w:pPr>
        <w:pStyle w:val="Heading6"/>
        <w:ind w:left="1418"/>
        <w:rPr>
          <w:rFonts w:ascii="Helvetica" w:hAnsi="Helvetica"/>
        </w:rPr>
      </w:pPr>
      <w:r w:rsidRPr="004C1FD8">
        <w:rPr>
          <w:rFonts w:ascii="Helvetica" w:hAnsi="Helvetica"/>
          <w:u w:val="single"/>
        </w:rPr>
        <w:t>Passive Infra Red Sensors</w:t>
      </w:r>
    </w:p>
    <w:p w14:paraId="23BB0FC4" w14:textId="77777777" w:rsidR="00DF73C4" w:rsidRPr="004C1FD8" w:rsidRDefault="00DF73C4" w:rsidP="00DF73C4">
      <w:pPr>
        <w:ind w:left="1418"/>
        <w:rPr>
          <w:rFonts w:ascii="Helvetica" w:hAnsi="Helvetica"/>
        </w:rPr>
      </w:pPr>
    </w:p>
    <w:p w14:paraId="5A58A659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Voltage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24v DC</w:t>
      </w:r>
    </w:p>
    <w:p w14:paraId="15F27D80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 xml:space="preserve">Current 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15ma at 24v DC</w:t>
      </w:r>
    </w:p>
    <w:p w14:paraId="12C550D3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Power Consumption</w:t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</w:r>
      <w:r w:rsidRPr="004C1FD8">
        <w:rPr>
          <w:rFonts w:ascii="Helvetica" w:hAnsi="Helvetica"/>
        </w:rPr>
        <w:tab/>
        <w:t>4va</w:t>
      </w:r>
    </w:p>
    <w:p w14:paraId="36BA6068" w14:textId="77777777" w:rsidR="00DF73C4" w:rsidRPr="004C1FD8" w:rsidRDefault="00DF73C4" w:rsidP="00DF73C4">
      <w:pPr>
        <w:rPr>
          <w:rFonts w:ascii="Helvetica" w:hAnsi="Helvetica"/>
        </w:rPr>
      </w:pPr>
    </w:p>
    <w:p w14:paraId="271140A3" w14:textId="77777777" w:rsidR="00DF73C4" w:rsidRPr="004C1FD8" w:rsidRDefault="00DF73C4" w:rsidP="00DF73C4">
      <w:pPr>
        <w:ind w:left="1418"/>
        <w:rPr>
          <w:rFonts w:ascii="Helvetica" w:hAnsi="Helvetica"/>
          <w:b/>
          <w:u w:val="single"/>
        </w:rPr>
      </w:pPr>
      <w:r w:rsidRPr="004C1FD8">
        <w:rPr>
          <w:rFonts w:ascii="Helvetica" w:hAnsi="Helvetica"/>
          <w:b/>
          <w:u w:val="single"/>
        </w:rPr>
        <w:t>Programming and Commissioning.</w:t>
      </w:r>
    </w:p>
    <w:p w14:paraId="5BE9724C" w14:textId="77777777" w:rsidR="00DF73C4" w:rsidRPr="004C1FD8" w:rsidRDefault="00DF73C4" w:rsidP="00DF73C4">
      <w:pPr>
        <w:ind w:left="1418"/>
        <w:rPr>
          <w:rFonts w:ascii="Helvetica" w:hAnsi="Helvetica"/>
          <w:b/>
          <w:u w:val="single"/>
        </w:rPr>
      </w:pPr>
    </w:p>
    <w:p w14:paraId="25D2B995" w14:textId="77777777" w:rsidR="00DF73C4" w:rsidRPr="004C1FD8" w:rsidRDefault="00DF73C4" w:rsidP="00DF73C4">
      <w:pPr>
        <w:ind w:left="1418"/>
        <w:rPr>
          <w:rFonts w:ascii="Helvetica" w:hAnsi="Helvetica"/>
        </w:rPr>
      </w:pPr>
      <w:r w:rsidRPr="004C1FD8">
        <w:rPr>
          <w:rFonts w:ascii="Helvetica" w:hAnsi="Helvetica"/>
        </w:rPr>
        <w:t>The System shall be programmed and commissioned by Conson Staff at the appropriate time, to the Consulting Engineers Specification.</w:t>
      </w:r>
    </w:p>
    <w:p w14:paraId="20265928" w14:textId="77777777" w:rsidR="006C4D0C" w:rsidRDefault="006C4D0C"/>
    <w:sectPr w:rsidR="006C4D0C" w:rsidSect="006C4D0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xo Regular">
    <w:panose1 w:val="02000503000000000000"/>
    <w:charset w:val="00"/>
    <w:family w:val="auto"/>
    <w:pitch w:val="variable"/>
    <w:sig w:usb0="A00000EF" w:usb1="4000204B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C6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BB9639B"/>
    <w:multiLevelType w:val="multilevel"/>
    <w:tmpl w:val="A192EB8A"/>
    <w:lvl w:ilvl="0">
      <w:start w:val="1"/>
      <w:numFmt w:val="decimal"/>
      <w:pStyle w:val="Heading1"/>
      <w:lvlText w:val="%1."/>
      <w:lvlJc w:val="left"/>
      <w:pPr>
        <w:tabs>
          <w:tab w:val="num" w:pos="1418"/>
        </w:tabs>
        <w:ind w:left="1418" w:hanging="1418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418"/>
        </w:tabs>
        <w:ind w:left="1418" w:hanging="709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2127" w:hanging="709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836" w:hanging="709"/>
      </w:pPr>
    </w:lvl>
    <w:lvl w:ilvl="4">
      <w:start w:val="1"/>
      <w:numFmt w:val="none"/>
      <w:lvlText w:val=""/>
      <w:lvlJc w:val="left"/>
      <w:pPr>
        <w:tabs>
          <w:tab w:val="num" w:pos="0"/>
        </w:tabs>
        <w:ind w:left="3545" w:hanging="709"/>
      </w:pPr>
      <w:rPr>
        <w:rFonts w:ascii="Symbol" w:hAnsi="Symbol" w:hint="default"/>
      </w:rPr>
    </w:lvl>
    <w:lvl w:ilvl="5">
      <w:start w:val="1"/>
      <w:numFmt w:val="decimal"/>
      <w:lvlText w:val="%6."/>
      <w:lvlJc w:val="left"/>
      <w:pPr>
        <w:tabs>
          <w:tab w:val="num" w:pos="0"/>
        </w:tabs>
        <w:ind w:left="4254" w:hanging="709"/>
      </w:pPr>
    </w:lvl>
    <w:lvl w:ilvl="6">
      <w:start w:val="1"/>
      <w:numFmt w:val="decimal"/>
      <w:lvlText w:val="%6.%7."/>
      <w:lvlJc w:val="left"/>
      <w:pPr>
        <w:tabs>
          <w:tab w:val="num" w:pos="0"/>
        </w:tabs>
        <w:ind w:left="4963" w:hanging="709"/>
      </w:pPr>
    </w:lvl>
    <w:lvl w:ilvl="7">
      <w:start w:val="1"/>
      <w:numFmt w:val="decimal"/>
      <w:lvlText w:val="%6.%7.%8."/>
      <w:lvlJc w:val="left"/>
      <w:pPr>
        <w:tabs>
          <w:tab w:val="num" w:pos="0"/>
        </w:tabs>
        <w:ind w:left="5672" w:hanging="709"/>
      </w:pPr>
    </w:lvl>
    <w:lvl w:ilvl="8">
      <w:start w:val="1"/>
      <w:numFmt w:val="decimal"/>
      <w:lvlText w:val="%6.%7.%8.%9."/>
      <w:lvlJc w:val="left"/>
      <w:pPr>
        <w:tabs>
          <w:tab w:val="num" w:pos="0"/>
        </w:tabs>
        <w:ind w:left="6381" w:hanging="709"/>
      </w:pPr>
    </w:lvl>
  </w:abstractNum>
  <w:abstractNum w:abstractNumId="2">
    <w:nsid w:val="4A2C36B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4D93FC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C4"/>
    <w:rsid w:val="004C1FD8"/>
    <w:rsid w:val="006C4D0C"/>
    <w:rsid w:val="00DF73C4"/>
    <w:rsid w:val="00F0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0929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3C4"/>
    <w:pPr>
      <w:keepNext/>
      <w:keepLines/>
    </w:pPr>
    <w:rPr>
      <w:rFonts w:ascii="Arial" w:eastAsia="Times New Roman" w:hAnsi="Arial" w:cs="Times New Roman"/>
      <w:sz w:val="21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DF73C4"/>
    <w:pPr>
      <w:numPr>
        <w:numId w:val="1"/>
      </w:numPr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qFormat/>
    <w:rsid w:val="00DF73C4"/>
    <w:pPr>
      <w:numPr>
        <w:ilvl w:val="1"/>
        <w:numId w:val="1"/>
      </w:numPr>
      <w:outlineLvl w:val="1"/>
    </w:pPr>
    <w:rPr>
      <w:caps/>
      <w:snapToGrid w:val="0"/>
    </w:rPr>
  </w:style>
  <w:style w:type="paragraph" w:styleId="Heading3">
    <w:name w:val="heading 3"/>
    <w:basedOn w:val="Normal"/>
    <w:next w:val="Normal"/>
    <w:link w:val="Heading3Char"/>
    <w:qFormat/>
    <w:rsid w:val="00DF73C4"/>
    <w:pPr>
      <w:ind w:left="1418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DF73C4"/>
    <w:pPr>
      <w:ind w:left="1276" w:firstLine="14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DF73C4"/>
    <w:p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DF73C4"/>
    <w:pPr>
      <w:ind w:left="1440"/>
      <w:jc w:val="both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cel">
    <w:name w:val="Encel"/>
    <w:basedOn w:val="Normal"/>
    <w:qFormat/>
    <w:rsid w:val="00F06375"/>
    <w:pPr>
      <w:jc w:val="both"/>
    </w:pPr>
    <w:rPr>
      <w:rFonts w:ascii="Exo Regular" w:hAnsi="Exo Regular"/>
    </w:rPr>
  </w:style>
  <w:style w:type="character" w:customStyle="1" w:styleId="Heading1Char">
    <w:name w:val="Heading 1 Char"/>
    <w:basedOn w:val="DefaultParagraphFont"/>
    <w:link w:val="Heading1"/>
    <w:rsid w:val="00DF73C4"/>
    <w:rPr>
      <w:rFonts w:ascii="Arial" w:eastAsia="Times New Roman" w:hAnsi="Arial" w:cs="Times New Roman"/>
      <w:b/>
      <w:caps/>
      <w:kern w:val="28"/>
      <w:sz w:val="21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DF73C4"/>
    <w:rPr>
      <w:rFonts w:ascii="Arial" w:eastAsia="Times New Roman" w:hAnsi="Arial" w:cs="Times New Roman"/>
      <w:caps/>
      <w:snapToGrid w:val="0"/>
      <w:sz w:val="21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DF73C4"/>
    <w:rPr>
      <w:rFonts w:ascii="Arial" w:eastAsia="Times New Roman" w:hAnsi="Arial" w:cs="Times New Roman"/>
      <w:b/>
      <w:sz w:val="21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DF73C4"/>
    <w:rPr>
      <w:rFonts w:ascii="Arial" w:eastAsia="Times New Roman" w:hAnsi="Arial" w:cs="Times New Roman"/>
      <w:b/>
      <w:sz w:val="21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DF73C4"/>
    <w:rPr>
      <w:rFonts w:ascii="Arial" w:eastAsia="Times New Roman" w:hAnsi="Arial" w:cs="Times New Roman"/>
      <w:b/>
      <w:sz w:val="21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DF73C4"/>
    <w:rPr>
      <w:rFonts w:ascii="Arial" w:eastAsia="Times New Roman" w:hAnsi="Arial" w:cs="Times New Roman"/>
      <w:b/>
      <w:sz w:val="21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3C4"/>
    <w:pPr>
      <w:keepNext/>
      <w:keepLines/>
    </w:pPr>
    <w:rPr>
      <w:rFonts w:ascii="Arial" w:eastAsia="Times New Roman" w:hAnsi="Arial" w:cs="Times New Roman"/>
      <w:sz w:val="21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DF73C4"/>
    <w:pPr>
      <w:numPr>
        <w:numId w:val="1"/>
      </w:numPr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qFormat/>
    <w:rsid w:val="00DF73C4"/>
    <w:pPr>
      <w:numPr>
        <w:ilvl w:val="1"/>
        <w:numId w:val="1"/>
      </w:numPr>
      <w:outlineLvl w:val="1"/>
    </w:pPr>
    <w:rPr>
      <w:caps/>
      <w:snapToGrid w:val="0"/>
    </w:rPr>
  </w:style>
  <w:style w:type="paragraph" w:styleId="Heading3">
    <w:name w:val="heading 3"/>
    <w:basedOn w:val="Normal"/>
    <w:next w:val="Normal"/>
    <w:link w:val="Heading3Char"/>
    <w:qFormat/>
    <w:rsid w:val="00DF73C4"/>
    <w:pPr>
      <w:ind w:left="1418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DF73C4"/>
    <w:pPr>
      <w:ind w:left="1276" w:firstLine="14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DF73C4"/>
    <w:p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DF73C4"/>
    <w:pPr>
      <w:ind w:left="1440"/>
      <w:jc w:val="both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cel">
    <w:name w:val="Encel"/>
    <w:basedOn w:val="Normal"/>
    <w:qFormat/>
    <w:rsid w:val="00F06375"/>
    <w:pPr>
      <w:jc w:val="both"/>
    </w:pPr>
    <w:rPr>
      <w:rFonts w:ascii="Exo Regular" w:hAnsi="Exo Regular"/>
    </w:rPr>
  </w:style>
  <w:style w:type="character" w:customStyle="1" w:styleId="Heading1Char">
    <w:name w:val="Heading 1 Char"/>
    <w:basedOn w:val="DefaultParagraphFont"/>
    <w:link w:val="Heading1"/>
    <w:rsid w:val="00DF73C4"/>
    <w:rPr>
      <w:rFonts w:ascii="Arial" w:eastAsia="Times New Roman" w:hAnsi="Arial" w:cs="Times New Roman"/>
      <w:b/>
      <w:caps/>
      <w:kern w:val="28"/>
      <w:sz w:val="21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DF73C4"/>
    <w:rPr>
      <w:rFonts w:ascii="Arial" w:eastAsia="Times New Roman" w:hAnsi="Arial" w:cs="Times New Roman"/>
      <w:caps/>
      <w:snapToGrid w:val="0"/>
      <w:sz w:val="21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DF73C4"/>
    <w:rPr>
      <w:rFonts w:ascii="Arial" w:eastAsia="Times New Roman" w:hAnsi="Arial" w:cs="Times New Roman"/>
      <w:b/>
      <w:sz w:val="21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DF73C4"/>
    <w:rPr>
      <w:rFonts w:ascii="Arial" w:eastAsia="Times New Roman" w:hAnsi="Arial" w:cs="Times New Roman"/>
      <w:b/>
      <w:sz w:val="21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DF73C4"/>
    <w:rPr>
      <w:rFonts w:ascii="Arial" w:eastAsia="Times New Roman" w:hAnsi="Arial" w:cs="Times New Roman"/>
      <w:b/>
      <w:sz w:val="21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DF73C4"/>
    <w:rPr>
      <w:rFonts w:ascii="Arial" w:eastAsia="Times New Roman" w:hAnsi="Arial" w:cs="Times New Roman"/>
      <w:b/>
      <w:sz w:val="21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750</Words>
  <Characters>4048</Characters>
  <Application>Microsoft Macintosh Word</Application>
  <DocSecurity>0</DocSecurity>
  <Lines>161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    SYSTEM DESCRIPTION</vt:lpstr>
      <vt:lpstr>        Override Switches</vt:lpstr>
      <vt:lpstr>        Dimming</vt:lpstr>
      <vt:lpstr>        Relays</vt:lpstr>
      <vt:lpstr>    SYSTEM MODULE DESCRIPTIONS</vt:lpstr>
      <vt:lpstr>        Power Supplies</vt:lpstr>
      <vt:lpstr>        Programmable Relays</vt:lpstr>
      <vt:lpstr>Power Supply Requirements:</vt:lpstr>
      <vt:lpstr/>
      <vt:lpstr>        Programmable Dimmers</vt:lpstr>
    </vt:vector>
  </TitlesOfParts>
  <Manager/>
  <Company>Conson</Company>
  <LinksUpToDate>false</LinksUpToDate>
  <CharactersWithSpaces>4969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Royall</dc:creator>
  <cp:keywords/>
  <dc:description/>
  <cp:lastModifiedBy>Andrew Royall</cp:lastModifiedBy>
  <cp:revision>3</cp:revision>
  <dcterms:created xsi:type="dcterms:W3CDTF">2014-03-13T21:12:00Z</dcterms:created>
  <dcterms:modified xsi:type="dcterms:W3CDTF">2014-03-13T21:15:00Z</dcterms:modified>
  <cp:category/>
</cp:coreProperties>
</file>